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1B" w:rsidRDefault="00ED0D2F" w:rsidP="00ED0D2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3"/>
          <w:szCs w:val="23"/>
        </w:rPr>
        <w:t xml:space="preserve">Neuroscience </w:t>
      </w:r>
      <w:r w:rsidR="0006771B">
        <w:rPr>
          <w:rFonts w:ascii="Calibri-Bold" w:hAnsi="Calibri-Bold" w:cs="Calibri-Bold"/>
          <w:b/>
          <w:bCs/>
          <w:sz w:val="23"/>
          <w:szCs w:val="23"/>
        </w:rPr>
        <w:t>Animal Neglect Policy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ED0D2F" w:rsidRDefault="00ED0D2F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u w:val="single"/>
        </w:rPr>
      </w:pPr>
    </w:p>
    <w:p w:rsidR="0006771B" w:rsidRPr="00ED0D2F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u w:val="single"/>
        </w:rPr>
      </w:pPr>
      <w:r w:rsidRPr="00ED0D2F">
        <w:rPr>
          <w:rFonts w:ascii="Calibri" w:hAnsi="Calibri" w:cs="Calibri"/>
          <w:sz w:val="23"/>
          <w:szCs w:val="23"/>
          <w:u w:val="single"/>
        </w:rPr>
        <w:t>Neglect of Animal Care Responsibilities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</w:t>
      </w:r>
      <w:r>
        <w:rPr>
          <w:rFonts w:ascii="Calibri" w:hAnsi="Calibri" w:cs="Calibri"/>
          <w:sz w:val="23"/>
          <w:szCs w:val="23"/>
        </w:rPr>
        <w:t>Neuroscience Program</w:t>
      </w:r>
      <w:r>
        <w:rPr>
          <w:rFonts w:ascii="Calibri" w:hAnsi="Calibri" w:cs="Calibri"/>
          <w:sz w:val="23"/>
          <w:szCs w:val="23"/>
        </w:rPr>
        <w:t xml:space="preserve"> takes the care of all research animals seriously. Th</w:t>
      </w:r>
      <w:r>
        <w:rPr>
          <w:rFonts w:ascii="Calibri" w:hAnsi="Calibri" w:cs="Calibri"/>
          <w:sz w:val="23"/>
          <w:szCs w:val="23"/>
        </w:rPr>
        <w:t xml:space="preserve">ey are living creatures, and as </w:t>
      </w:r>
      <w:r>
        <w:rPr>
          <w:rFonts w:ascii="Calibri" w:hAnsi="Calibri" w:cs="Calibri"/>
          <w:sz w:val="23"/>
          <w:szCs w:val="23"/>
        </w:rPr>
        <w:t>such, must be treated with care and dignity. The use of animals in student</w:t>
      </w:r>
      <w:r>
        <w:rPr>
          <w:rFonts w:ascii="Calibri" w:hAnsi="Calibri" w:cs="Calibri"/>
          <w:sz w:val="23"/>
          <w:szCs w:val="23"/>
        </w:rPr>
        <w:t xml:space="preserve"> research is not a right, but a </w:t>
      </w:r>
      <w:r>
        <w:rPr>
          <w:rFonts w:ascii="Calibri" w:hAnsi="Calibri" w:cs="Calibri"/>
          <w:sz w:val="23"/>
          <w:szCs w:val="23"/>
        </w:rPr>
        <w:t>privilege. Students are responsible for the maintenance and care of th</w:t>
      </w:r>
      <w:r>
        <w:rPr>
          <w:rFonts w:ascii="Calibri" w:hAnsi="Calibri" w:cs="Calibri"/>
          <w:sz w:val="23"/>
          <w:szCs w:val="23"/>
        </w:rPr>
        <w:t xml:space="preserve">eir research animals during all </w:t>
      </w:r>
      <w:r>
        <w:rPr>
          <w:rFonts w:ascii="Calibri" w:hAnsi="Calibri" w:cs="Calibri"/>
          <w:sz w:val="23"/>
          <w:szCs w:val="23"/>
        </w:rPr>
        <w:t>stages of their research. Prior to starting a research project, each student is required to atte</w:t>
      </w:r>
      <w:r>
        <w:rPr>
          <w:rFonts w:ascii="Calibri" w:hAnsi="Calibri" w:cs="Calibri"/>
          <w:sz w:val="23"/>
          <w:szCs w:val="23"/>
        </w:rPr>
        <w:t xml:space="preserve">nd a </w:t>
      </w:r>
      <w:r>
        <w:rPr>
          <w:rFonts w:ascii="Calibri" w:hAnsi="Calibri" w:cs="Calibri"/>
          <w:sz w:val="23"/>
          <w:szCs w:val="23"/>
        </w:rPr>
        <w:t>meeting with the animal care staff and discuss the appropriate anima</w:t>
      </w:r>
      <w:r>
        <w:rPr>
          <w:rFonts w:ascii="Calibri" w:hAnsi="Calibri" w:cs="Calibri"/>
          <w:sz w:val="23"/>
          <w:szCs w:val="23"/>
        </w:rPr>
        <w:t xml:space="preserve">l husbandry protocol with their </w:t>
      </w:r>
      <w:r>
        <w:rPr>
          <w:rFonts w:ascii="Calibri" w:hAnsi="Calibri" w:cs="Calibri"/>
          <w:sz w:val="23"/>
          <w:szCs w:val="23"/>
        </w:rPr>
        <w:t>research advisor.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In the event that a student does not tend to his/her research animals </w:t>
      </w:r>
      <w:r>
        <w:rPr>
          <w:rFonts w:ascii="Calibri" w:hAnsi="Calibri" w:cs="Calibri"/>
          <w:sz w:val="23"/>
          <w:szCs w:val="23"/>
        </w:rPr>
        <w:t xml:space="preserve">appropriately, defined below as </w:t>
      </w:r>
      <w:r>
        <w:rPr>
          <w:rFonts w:ascii="Calibri" w:hAnsi="Calibri" w:cs="Calibri"/>
          <w:sz w:val="23"/>
          <w:szCs w:val="23"/>
        </w:rPr>
        <w:t xml:space="preserve">“neglect”, the </w:t>
      </w:r>
      <w:r>
        <w:rPr>
          <w:rFonts w:ascii="Calibri" w:hAnsi="Calibri" w:cs="Calibri"/>
          <w:sz w:val="23"/>
          <w:szCs w:val="23"/>
        </w:rPr>
        <w:t>Neuroscience Program</w:t>
      </w:r>
      <w:r>
        <w:rPr>
          <w:rFonts w:ascii="Calibri" w:hAnsi="Calibri" w:cs="Calibri"/>
          <w:sz w:val="23"/>
          <w:szCs w:val="23"/>
        </w:rPr>
        <w:t xml:space="preserve"> will follow this general system of three “strikes” as necessary: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The first time neglect is discovered, an e-mail will be sent to the student in question, the Animal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Review Committee (ARC) chair, and the research advisor alerting them to the problem.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If the problem is not corrected, or if a new problem arises, a second e-mail to the above parties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will</w:t>
      </w:r>
      <w:proofErr w:type="gramEnd"/>
      <w:r>
        <w:rPr>
          <w:rFonts w:ascii="Calibri" w:hAnsi="Calibri" w:cs="Calibri"/>
          <w:sz w:val="23"/>
          <w:szCs w:val="23"/>
        </w:rPr>
        <w:t xml:space="preserve"> be sent, and there will be an automatic 1 letter </w:t>
      </w:r>
      <w:r>
        <w:rPr>
          <w:rFonts w:ascii="Calibri" w:hAnsi="Calibri" w:cs="Calibri"/>
          <w:sz w:val="23"/>
          <w:szCs w:val="23"/>
        </w:rPr>
        <w:t>grade penalty for the semester.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Should problems continue after the above warnings, a third e-mail will be sent.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 In addition, the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Animals </w:t>
      </w:r>
      <w:r>
        <w:rPr>
          <w:rFonts w:ascii="Calibri" w:hAnsi="Calibri" w:cs="Calibri"/>
          <w:sz w:val="23"/>
          <w:szCs w:val="23"/>
        </w:rPr>
        <w:t>will be taken away, ARC will terminate research approval, and the student will fail for the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semester</w:t>
      </w:r>
      <w:proofErr w:type="gramEnd"/>
      <w:r>
        <w:rPr>
          <w:rFonts w:ascii="Calibri" w:hAnsi="Calibri" w:cs="Calibri"/>
          <w:sz w:val="23"/>
          <w:szCs w:val="23"/>
        </w:rPr>
        <w:t>.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</w:t>
      </w:r>
      <w:r>
        <w:rPr>
          <w:rFonts w:ascii="Calibri" w:hAnsi="Calibri" w:cs="Calibri"/>
          <w:sz w:val="23"/>
          <w:szCs w:val="23"/>
        </w:rPr>
        <w:t>Neuroscience Program</w:t>
      </w:r>
      <w:r>
        <w:rPr>
          <w:rFonts w:ascii="Calibri" w:hAnsi="Calibri" w:cs="Calibri"/>
          <w:sz w:val="23"/>
          <w:szCs w:val="23"/>
        </w:rPr>
        <w:t xml:space="preserve"> defines “neglect” as being remiss in the care or</w:t>
      </w:r>
      <w:r>
        <w:rPr>
          <w:rFonts w:ascii="Calibri" w:hAnsi="Calibri" w:cs="Calibri"/>
          <w:sz w:val="23"/>
          <w:szCs w:val="23"/>
        </w:rPr>
        <w:t xml:space="preserve"> treatment of research animals, </w:t>
      </w:r>
      <w:r>
        <w:rPr>
          <w:rFonts w:ascii="Calibri" w:hAnsi="Calibri" w:cs="Calibri"/>
          <w:sz w:val="23"/>
          <w:szCs w:val="23"/>
        </w:rPr>
        <w:t>regardless of intention. Neglect includes, but is not limited to: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6771B" w:rsidRPr="0006771B" w:rsidRDefault="0006771B" w:rsidP="000677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06771B">
        <w:rPr>
          <w:rFonts w:ascii="Calibri" w:hAnsi="Calibri" w:cs="Calibri"/>
          <w:sz w:val="23"/>
          <w:szCs w:val="23"/>
        </w:rPr>
        <w:t xml:space="preserve">Not feeding or watering animals to the satisfaction of the </w:t>
      </w:r>
      <w:r w:rsidRPr="0006771B">
        <w:rPr>
          <w:rFonts w:ascii="Calibri" w:hAnsi="Calibri" w:cs="Calibri"/>
          <w:sz w:val="23"/>
          <w:szCs w:val="23"/>
        </w:rPr>
        <w:t>Neuroscience Program</w:t>
      </w:r>
    </w:p>
    <w:p w:rsidR="0006771B" w:rsidRPr="0006771B" w:rsidRDefault="0006771B" w:rsidP="000677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06771B">
        <w:rPr>
          <w:rFonts w:ascii="Calibri" w:hAnsi="Calibri" w:cs="Calibri"/>
          <w:sz w:val="23"/>
          <w:szCs w:val="23"/>
        </w:rPr>
        <w:t>Not providing clean living spaces for animals, including water or bedding changes</w:t>
      </w:r>
    </w:p>
    <w:p w:rsidR="0006771B" w:rsidRPr="0006771B" w:rsidRDefault="0006771B" w:rsidP="000677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06771B">
        <w:rPr>
          <w:rFonts w:ascii="Calibri" w:hAnsi="Calibri" w:cs="Calibri"/>
          <w:sz w:val="23"/>
          <w:szCs w:val="23"/>
        </w:rPr>
        <w:t>Allowing animals to become ill or diseased*</w:t>
      </w:r>
    </w:p>
    <w:p w:rsidR="0006771B" w:rsidRPr="0006771B" w:rsidRDefault="0006771B" w:rsidP="000677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06771B">
        <w:rPr>
          <w:rFonts w:ascii="Calibri" w:hAnsi="Calibri" w:cs="Calibri"/>
          <w:sz w:val="23"/>
          <w:szCs w:val="23"/>
        </w:rPr>
        <w:t>Allowing animals to die*</w:t>
      </w:r>
    </w:p>
    <w:p w:rsidR="0006771B" w:rsidRPr="0006771B" w:rsidRDefault="0006771B" w:rsidP="000677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06771B">
        <w:rPr>
          <w:rFonts w:ascii="Calibri" w:hAnsi="Calibri" w:cs="Calibri"/>
          <w:sz w:val="23"/>
          <w:szCs w:val="23"/>
        </w:rPr>
        <w:t>Not checking on the health and well-being of the animals</w:t>
      </w:r>
    </w:p>
    <w:p w:rsidR="0006771B" w:rsidRPr="0006771B" w:rsidRDefault="0006771B" w:rsidP="000677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06771B">
        <w:rPr>
          <w:rFonts w:ascii="Calibri" w:hAnsi="Calibri" w:cs="Calibri"/>
          <w:sz w:val="23"/>
          <w:szCs w:val="23"/>
        </w:rPr>
        <w:t>Not logging feedings, health, etc. in logbooks</w:t>
      </w:r>
    </w:p>
    <w:p w:rsidR="0006771B" w:rsidRPr="0006771B" w:rsidRDefault="0006771B" w:rsidP="000677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06771B">
        <w:rPr>
          <w:rFonts w:ascii="Calibri" w:hAnsi="Calibri" w:cs="Calibri"/>
          <w:sz w:val="23"/>
          <w:szCs w:val="23"/>
        </w:rPr>
        <w:t>Falsifying records or reports of care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ARC and the </w:t>
      </w:r>
      <w:r>
        <w:rPr>
          <w:rFonts w:ascii="Calibri" w:hAnsi="Calibri" w:cs="Calibri"/>
          <w:sz w:val="23"/>
          <w:szCs w:val="23"/>
        </w:rPr>
        <w:t>Neuroscience Program</w:t>
      </w:r>
      <w:r>
        <w:rPr>
          <w:rFonts w:ascii="Calibri" w:hAnsi="Calibri" w:cs="Calibri"/>
          <w:sz w:val="23"/>
          <w:szCs w:val="23"/>
        </w:rPr>
        <w:t xml:space="preserve"> reserve the right to intervene and termin</w:t>
      </w:r>
      <w:r>
        <w:rPr>
          <w:rFonts w:ascii="Calibri" w:hAnsi="Calibri" w:cs="Calibri"/>
          <w:sz w:val="23"/>
          <w:szCs w:val="23"/>
        </w:rPr>
        <w:t xml:space="preserve">ate the research at any stage, </w:t>
      </w:r>
      <w:r>
        <w:rPr>
          <w:rFonts w:ascii="Calibri" w:hAnsi="Calibri" w:cs="Calibri"/>
          <w:sz w:val="23"/>
          <w:szCs w:val="23"/>
        </w:rPr>
        <w:t>skipping strikes and proceeding directly to consequence 3. Decision</w:t>
      </w:r>
      <w:r>
        <w:rPr>
          <w:rFonts w:ascii="Calibri" w:hAnsi="Calibri" w:cs="Calibri"/>
          <w:sz w:val="23"/>
          <w:szCs w:val="23"/>
        </w:rPr>
        <w:t xml:space="preserve">s to skip strikes or modify the </w:t>
      </w:r>
      <w:r>
        <w:rPr>
          <w:rFonts w:ascii="Calibri" w:hAnsi="Calibri" w:cs="Calibri"/>
          <w:sz w:val="23"/>
          <w:szCs w:val="23"/>
        </w:rPr>
        <w:t xml:space="preserve">consequences for animal neglect are made on a case-by-case basis, </w:t>
      </w:r>
      <w:r>
        <w:rPr>
          <w:rFonts w:ascii="Calibri" w:hAnsi="Calibri" w:cs="Calibri"/>
          <w:sz w:val="23"/>
          <w:szCs w:val="23"/>
        </w:rPr>
        <w:t xml:space="preserve">and the outcome is based on the </w:t>
      </w:r>
      <w:r>
        <w:rPr>
          <w:rFonts w:ascii="Calibri" w:hAnsi="Calibri" w:cs="Calibri"/>
          <w:sz w:val="23"/>
          <w:szCs w:val="23"/>
        </w:rPr>
        <w:t xml:space="preserve">degree of neglect. Students that reach consequence 3 will not be able to </w:t>
      </w:r>
      <w:r>
        <w:rPr>
          <w:rFonts w:ascii="Calibri" w:hAnsi="Calibri" w:cs="Calibri"/>
          <w:sz w:val="23"/>
          <w:szCs w:val="23"/>
        </w:rPr>
        <w:t xml:space="preserve">use animals in research for the </w:t>
      </w:r>
      <w:r>
        <w:rPr>
          <w:rFonts w:ascii="Calibri" w:hAnsi="Calibri" w:cs="Calibri"/>
          <w:sz w:val="23"/>
          <w:szCs w:val="23"/>
        </w:rPr>
        <w:t>remainder of their time at Allegheny College.</w:t>
      </w:r>
    </w:p>
    <w:p w:rsidR="0006771B" w:rsidRDefault="0006771B" w:rsidP="00067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E449C0" w:rsidRDefault="0006771B" w:rsidP="00ED0D2F">
      <w:pPr>
        <w:ind w:left="720"/>
      </w:pPr>
      <w:r>
        <w:rPr>
          <w:rFonts w:ascii="Calibri" w:hAnsi="Calibri" w:cs="Calibri"/>
          <w:sz w:val="23"/>
          <w:szCs w:val="23"/>
        </w:rPr>
        <w:t>*unless stated explicitly as a</w:t>
      </w:r>
      <w:r w:rsidR="00ED0D2F">
        <w:rPr>
          <w:rFonts w:ascii="Calibri" w:hAnsi="Calibri" w:cs="Calibri"/>
          <w:sz w:val="23"/>
          <w:szCs w:val="23"/>
        </w:rPr>
        <w:t>n experimental outcome in the approved ARC protocol</w:t>
      </w:r>
    </w:p>
    <w:sectPr w:rsidR="00E449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27" w:rsidRDefault="00600E27" w:rsidP="00600E27">
      <w:pPr>
        <w:spacing w:after="0" w:line="240" w:lineRule="auto"/>
      </w:pPr>
      <w:r>
        <w:separator/>
      </w:r>
    </w:p>
  </w:endnote>
  <w:endnote w:type="continuationSeparator" w:id="0">
    <w:p w:rsidR="00600E27" w:rsidRDefault="00600E27" w:rsidP="0060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27" w:rsidRDefault="00600E27" w:rsidP="00600E27">
      <w:pPr>
        <w:spacing w:after="0" w:line="240" w:lineRule="auto"/>
      </w:pPr>
      <w:r>
        <w:separator/>
      </w:r>
    </w:p>
  </w:footnote>
  <w:footnote w:type="continuationSeparator" w:id="0">
    <w:p w:rsidR="00600E27" w:rsidRDefault="00600E27" w:rsidP="0060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27" w:rsidRDefault="00600E27" w:rsidP="00600E27">
    <w:pPr>
      <w:pStyle w:val="Header"/>
      <w:jc w:val="right"/>
    </w:pPr>
    <w:r>
      <w:t>Updated 9/1/14</w:t>
    </w:r>
  </w:p>
  <w:p w:rsidR="00600E27" w:rsidRDefault="00600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CE6"/>
    <w:multiLevelType w:val="hybridMultilevel"/>
    <w:tmpl w:val="F5C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1B"/>
    <w:rsid w:val="00000C49"/>
    <w:rsid w:val="000034DE"/>
    <w:rsid w:val="0006459B"/>
    <w:rsid w:val="0006771B"/>
    <w:rsid w:val="001F2950"/>
    <w:rsid w:val="00215265"/>
    <w:rsid w:val="003F5B20"/>
    <w:rsid w:val="00464B59"/>
    <w:rsid w:val="00474D61"/>
    <w:rsid w:val="0051106D"/>
    <w:rsid w:val="005652C9"/>
    <w:rsid w:val="005969B0"/>
    <w:rsid w:val="005C78A0"/>
    <w:rsid w:val="005F295B"/>
    <w:rsid w:val="00600E27"/>
    <w:rsid w:val="00613615"/>
    <w:rsid w:val="006310BB"/>
    <w:rsid w:val="006C01ED"/>
    <w:rsid w:val="006D5FA1"/>
    <w:rsid w:val="007B7081"/>
    <w:rsid w:val="007C0F27"/>
    <w:rsid w:val="00815B26"/>
    <w:rsid w:val="0082211E"/>
    <w:rsid w:val="0083551F"/>
    <w:rsid w:val="008874CB"/>
    <w:rsid w:val="008E1C95"/>
    <w:rsid w:val="008E2B3D"/>
    <w:rsid w:val="00922FA9"/>
    <w:rsid w:val="00981ABA"/>
    <w:rsid w:val="00A124FE"/>
    <w:rsid w:val="00A55B6C"/>
    <w:rsid w:val="00A7361B"/>
    <w:rsid w:val="00A84AA3"/>
    <w:rsid w:val="00AB0503"/>
    <w:rsid w:val="00AB1D46"/>
    <w:rsid w:val="00AC7D3D"/>
    <w:rsid w:val="00B63A33"/>
    <w:rsid w:val="00B63A6F"/>
    <w:rsid w:val="00BB6AAA"/>
    <w:rsid w:val="00C070A4"/>
    <w:rsid w:val="00CB2366"/>
    <w:rsid w:val="00D904D8"/>
    <w:rsid w:val="00D9107C"/>
    <w:rsid w:val="00D94CDF"/>
    <w:rsid w:val="00DC7656"/>
    <w:rsid w:val="00DD5772"/>
    <w:rsid w:val="00E449C0"/>
    <w:rsid w:val="00E6210D"/>
    <w:rsid w:val="00E91349"/>
    <w:rsid w:val="00EC1E84"/>
    <w:rsid w:val="00ED0D2F"/>
    <w:rsid w:val="00EE0353"/>
    <w:rsid w:val="00EF0290"/>
    <w:rsid w:val="00F142CD"/>
    <w:rsid w:val="00F422AF"/>
    <w:rsid w:val="00F429CC"/>
    <w:rsid w:val="00F963BD"/>
    <w:rsid w:val="00FB253E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27"/>
  </w:style>
  <w:style w:type="paragraph" w:styleId="Footer">
    <w:name w:val="footer"/>
    <w:basedOn w:val="Normal"/>
    <w:link w:val="FooterChar"/>
    <w:uiPriority w:val="99"/>
    <w:unhideWhenUsed/>
    <w:rsid w:val="0060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27"/>
  </w:style>
  <w:style w:type="paragraph" w:styleId="BalloonText">
    <w:name w:val="Balloon Text"/>
    <w:basedOn w:val="Normal"/>
    <w:link w:val="BalloonTextChar"/>
    <w:uiPriority w:val="99"/>
    <w:semiHidden/>
    <w:unhideWhenUsed/>
    <w:rsid w:val="006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27"/>
  </w:style>
  <w:style w:type="paragraph" w:styleId="Footer">
    <w:name w:val="footer"/>
    <w:basedOn w:val="Normal"/>
    <w:link w:val="FooterChar"/>
    <w:uiPriority w:val="99"/>
    <w:unhideWhenUsed/>
    <w:rsid w:val="0060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27"/>
  </w:style>
  <w:style w:type="paragraph" w:styleId="BalloonText">
    <w:name w:val="Balloon Text"/>
    <w:basedOn w:val="Normal"/>
    <w:link w:val="BalloonTextChar"/>
    <w:uiPriority w:val="99"/>
    <w:semiHidden/>
    <w:unhideWhenUsed/>
    <w:rsid w:val="006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Allegheny College</dc:creator>
  <cp:lastModifiedBy>Allegheny College</cp:lastModifiedBy>
  <cp:revision>3</cp:revision>
  <dcterms:created xsi:type="dcterms:W3CDTF">2014-08-29T14:25:00Z</dcterms:created>
  <dcterms:modified xsi:type="dcterms:W3CDTF">2014-08-29T14:55:00Z</dcterms:modified>
</cp:coreProperties>
</file>